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FE37A9">
        <w:rPr>
          <w:bCs/>
          <w:sz w:val="28"/>
          <w:szCs w:val="28"/>
        </w:rPr>
        <w:t>утратившими</w:t>
      </w:r>
      <w:proofErr w:type="gramEnd"/>
      <w:r w:rsidRPr="00FE37A9">
        <w:rPr>
          <w:bCs/>
          <w:sz w:val="28"/>
          <w:szCs w:val="28"/>
        </w:rPr>
        <w:t xml:space="preserve"> силу, приостановлению, изменению или принятию в связи с принятием закона Алтайского края</w:t>
      </w:r>
    </w:p>
    <w:p w:rsidR="007B77D4" w:rsidRPr="00FE37A9" w:rsidRDefault="007B77D4" w:rsidP="0048213D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601301" w:rsidRPr="00601301">
        <w:rPr>
          <w:sz w:val="28"/>
          <w:szCs w:val="28"/>
        </w:rPr>
        <w:t xml:space="preserve">О внесении изменений в закон Алтайского края </w:t>
      </w:r>
      <w:r w:rsidR="00601301" w:rsidRPr="0048213D">
        <w:rPr>
          <w:sz w:val="28"/>
          <w:szCs w:val="28"/>
        </w:rPr>
        <w:t>«</w:t>
      </w:r>
      <w:r w:rsidR="0048213D" w:rsidRPr="0048213D">
        <w:rPr>
          <w:sz w:val="28"/>
          <w:szCs w:val="28"/>
        </w:rPr>
        <w:t>О туризме в Алтайском крае</w:t>
      </w:r>
      <w:r w:rsidR="00DA4141" w:rsidRPr="0048213D">
        <w:rPr>
          <w:sz w:val="28"/>
          <w:szCs w:val="28"/>
        </w:rPr>
        <w:t>»</w:t>
      </w:r>
      <w:r w:rsidRPr="0048213D">
        <w:rPr>
          <w:bCs/>
          <w:sz w:val="28"/>
          <w:szCs w:val="28"/>
        </w:rPr>
        <w:t xml:space="preserve"> </w:t>
      </w:r>
    </w:p>
    <w:p w:rsidR="007B77D4" w:rsidRPr="00FE37A9" w:rsidRDefault="007B77D4" w:rsidP="00601301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3E3DB6" w:rsidRPr="00AA4724" w:rsidRDefault="007B77D4" w:rsidP="00E07BEA">
      <w:pPr>
        <w:spacing w:after="0" w:line="240" w:lineRule="auto"/>
        <w:ind w:firstLine="708"/>
        <w:jc w:val="both"/>
        <w:rPr>
          <w:szCs w:val="28"/>
        </w:rPr>
      </w:pPr>
      <w:r w:rsidRPr="00AA4724">
        <w:rPr>
          <w:szCs w:val="28"/>
        </w:rPr>
        <w:t>Принятие закона Алтайского края «</w:t>
      </w:r>
      <w:r w:rsidR="00C7622A" w:rsidRPr="00AA4724">
        <w:rPr>
          <w:szCs w:val="28"/>
        </w:rPr>
        <w:t>О внесении изменений в закон Алтайского края «</w:t>
      </w:r>
      <w:r w:rsidR="0048213D" w:rsidRPr="00AA4724">
        <w:rPr>
          <w:szCs w:val="28"/>
        </w:rPr>
        <w:t>О туризме в Алтайском крае</w:t>
      </w:r>
      <w:r w:rsidR="00E07BEA" w:rsidRPr="00AA4724">
        <w:rPr>
          <w:szCs w:val="28"/>
        </w:rPr>
        <w:t>»</w:t>
      </w:r>
      <w:r w:rsidRPr="00AA4724">
        <w:rPr>
          <w:szCs w:val="28"/>
        </w:rPr>
        <w:t xml:space="preserve"> </w:t>
      </w:r>
      <w:r w:rsidR="003E3DB6" w:rsidRPr="00AA4724">
        <w:rPr>
          <w:szCs w:val="28"/>
        </w:rPr>
        <w:t xml:space="preserve">не </w:t>
      </w:r>
      <w:r w:rsidR="001A28A9" w:rsidRPr="00AA4724">
        <w:rPr>
          <w:szCs w:val="28"/>
        </w:rPr>
        <w:t>по</w:t>
      </w:r>
      <w:r w:rsidR="00DE0C09" w:rsidRPr="00AA4724">
        <w:rPr>
          <w:szCs w:val="28"/>
        </w:rPr>
        <w:t xml:space="preserve">требует </w:t>
      </w:r>
      <w:bookmarkStart w:id="0" w:name="_GoBack"/>
      <w:r w:rsidR="001A28A9" w:rsidRPr="00AA4724">
        <w:rPr>
          <w:bCs/>
          <w:szCs w:val="28"/>
        </w:rPr>
        <w:t xml:space="preserve">признания </w:t>
      </w:r>
      <w:proofErr w:type="gramStart"/>
      <w:r w:rsidR="001A28A9" w:rsidRPr="00AA4724">
        <w:rPr>
          <w:bCs/>
          <w:szCs w:val="28"/>
        </w:rPr>
        <w:t>утратившими</w:t>
      </w:r>
      <w:proofErr w:type="gramEnd"/>
      <w:r w:rsidR="001A28A9" w:rsidRPr="00AA4724">
        <w:rPr>
          <w:bCs/>
          <w:szCs w:val="28"/>
        </w:rPr>
        <w:t xml:space="preserve"> силу, приостановлени</w:t>
      </w:r>
      <w:r w:rsidR="00AA4724" w:rsidRPr="00AA4724">
        <w:rPr>
          <w:bCs/>
          <w:szCs w:val="28"/>
        </w:rPr>
        <w:t>я</w:t>
      </w:r>
      <w:r w:rsidR="001A28A9" w:rsidRPr="00AA4724">
        <w:rPr>
          <w:bCs/>
          <w:szCs w:val="28"/>
        </w:rPr>
        <w:t>, изменени</w:t>
      </w:r>
      <w:r w:rsidR="00AA4724" w:rsidRPr="00AA4724">
        <w:rPr>
          <w:bCs/>
          <w:szCs w:val="28"/>
        </w:rPr>
        <w:t>я</w:t>
      </w:r>
      <w:r w:rsidR="001A28A9" w:rsidRPr="00AA4724">
        <w:rPr>
          <w:bCs/>
          <w:szCs w:val="28"/>
        </w:rPr>
        <w:t xml:space="preserve"> или приняти</w:t>
      </w:r>
      <w:r w:rsidR="00AA4724" w:rsidRPr="00AA4724">
        <w:rPr>
          <w:bCs/>
          <w:szCs w:val="28"/>
        </w:rPr>
        <w:t>я</w:t>
      </w:r>
      <w:r w:rsidR="001A28A9" w:rsidRPr="00AA4724">
        <w:rPr>
          <w:bCs/>
          <w:szCs w:val="28"/>
        </w:rPr>
        <w:t xml:space="preserve"> н</w:t>
      </w:r>
      <w:r w:rsidR="00DE0C09" w:rsidRPr="00AA4724">
        <w:rPr>
          <w:szCs w:val="28"/>
        </w:rPr>
        <w:t>ормативны</w:t>
      </w:r>
      <w:r w:rsidR="001A28A9" w:rsidRPr="00AA4724">
        <w:rPr>
          <w:szCs w:val="28"/>
        </w:rPr>
        <w:t>х</w:t>
      </w:r>
      <w:r w:rsidR="00DE0C09" w:rsidRPr="00AA4724">
        <w:rPr>
          <w:szCs w:val="28"/>
        </w:rPr>
        <w:t xml:space="preserve"> правовы</w:t>
      </w:r>
      <w:r w:rsidR="001A28A9" w:rsidRPr="00AA4724">
        <w:rPr>
          <w:szCs w:val="28"/>
        </w:rPr>
        <w:t>х</w:t>
      </w:r>
      <w:r w:rsidR="00DE0C09" w:rsidRPr="00AA4724">
        <w:rPr>
          <w:szCs w:val="28"/>
        </w:rPr>
        <w:t xml:space="preserve"> акт</w:t>
      </w:r>
      <w:r w:rsidR="001A28A9" w:rsidRPr="00AA4724">
        <w:rPr>
          <w:szCs w:val="28"/>
        </w:rPr>
        <w:t>ов</w:t>
      </w:r>
      <w:r w:rsidR="00DE0C09" w:rsidRPr="00AA4724">
        <w:rPr>
          <w:szCs w:val="28"/>
        </w:rPr>
        <w:t xml:space="preserve"> Алтайского края</w:t>
      </w:r>
      <w:r w:rsidR="003E3DB6" w:rsidRPr="00AA4724">
        <w:rPr>
          <w:szCs w:val="28"/>
        </w:rPr>
        <w:t>.</w:t>
      </w:r>
      <w:r w:rsidR="00C6105C" w:rsidRPr="00AA4724">
        <w:rPr>
          <w:szCs w:val="28"/>
        </w:rPr>
        <w:t xml:space="preserve"> </w:t>
      </w:r>
    </w:p>
    <w:bookmarkEnd w:id="0"/>
    <w:p w:rsidR="0042084B" w:rsidRDefault="0042084B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601301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Алтайском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 w:rsidSect="0051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36CAC"/>
    <w:rsid w:val="00077489"/>
    <w:rsid w:val="001A28A9"/>
    <w:rsid w:val="003E3DB6"/>
    <w:rsid w:val="0042084B"/>
    <w:rsid w:val="0043789F"/>
    <w:rsid w:val="00467A63"/>
    <w:rsid w:val="0047265D"/>
    <w:rsid w:val="0048213D"/>
    <w:rsid w:val="00495B8D"/>
    <w:rsid w:val="00516F56"/>
    <w:rsid w:val="00601301"/>
    <w:rsid w:val="00687614"/>
    <w:rsid w:val="006D1984"/>
    <w:rsid w:val="00757414"/>
    <w:rsid w:val="007B77D4"/>
    <w:rsid w:val="008D3097"/>
    <w:rsid w:val="009C5942"/>
    <w:rsid w:val="00A36CAC"/>
    <w:rsid w:val="00A920FF"/>
    <w:rsid w:val="00AA4724"/>
    <w:rsid w:val="00B82B76"/>
    <w:rsid w:val="00BF61F0"/>
    <w:rsid w:val="00C6105C"/>
    <w:rsid w:val="00C7622A"/>
    <w:rsid w:val="00D32C2D"/>
    <w:rsid w:val="00DA4141"/>
    <w:rsid w:val="00DE0C09"/>
    <w:rsid w:val="00E07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Bortnikova</cp:lastModifiedBy>
  <cp:revision>5</cp:revision>
  <cp:lastPrinted>2019-05-03T11:44:00Z</cp:lastPrinted>
  <dcterms:created xsi:type="dcterms:W3CDTF">2019-04-03T08:35:00Z</dcterms:created>
  <dcterms:modified xsi:type="dcterms:W3CDTF">2019-05-04T02:15:00Z</dcterms:modified>
</cp:coreProperties>
</file>